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B172D">
      <w:pPr>
        <w:pStyle w:val="Heading3"/>
        <w:rPr>
          <w:rFonts w:eastAsia="Times New Roman"/>
          <w:color w:val="000000"/>
        </w:rPr>
      </w:pPr>
      <w:proofErr w:type="spellStart"/>
      <w:r>
        <w:rPr>
          <w:rFonts w:eastAsia="Times New Roman"/>
          <w:color w:val="000000"/>
        </w:rPr>
        <w:t>Повідомлення</w:t>
      </w:r>
      <w:proofErr w:type="spellEnd"/>
      <w:r>
        <w:rPr>
          <w:rFonts w:eastAsia="Times New Roman"/>
          <w:color w:val="000000"/>
        </w:rPr>
        <w:t xml:space="preserve"> про </w:t>
      </w:r>
      <w:proofErr w:type="spellStart"/>
      <w:r>
        <w:rPr>
          <w:rFonts w:eastAsia="Times New Roman"/>
          <w:color w:val="000000"/>
        </w:rPr>
        <w:t>виникнення</w:t>
      </w:r>
      <w:proofErr w:type="spellEnd"/>
      <w:r>
        <w:rPr>
          <w:rFonts w:eastAsia="Times New Roman"/>
          <w:color w:val="000000"/>
        </w:rPr>
        <w:t xml:space="preserve"> </w:t>
      </w:r>
      <w:proofErr w:type="spellStart"/>
      <w:r>
        <w:rPr>
          <w:rFonts w:eastAsia="Times New Roman"/>
          <w:color w:val="000000"/>
        </w:rPr>
        <w:t>особливої</w:t>
      </w:r>
      <w:proofErr w:type="spellEnd"/>
      <w:r>
        <w:rPr>
          <w:rFonts w:eastAsia="Times New Roman"/>
          <w:color w:val="000000"/>
        </w:rPr>
        <w:t xml:space="preserve"> </w:t>
      </w:r>
      <w:proofErr w:type="spellStart"/>
      <w:r>
        <w:rPr>
          <w:rFonts w:eastAsia="Times New Roman"/>
          <w:color w:val="000000"/>
        </w:rPr>
        <w:t>інформації</w:t>
      </w:r>
      <w:proofErr w:type="spellEnd"/>
      <w:r>
        <w:rPr>
          <w:rFonts w:eastAsia="Times New Roman"/>
          <w:color w:val="000000"/>
        </w:rPr>
        <w:t xml:space="preserve"> (</w:t>
      </w:r>
      <w:proofErr w:type="spellStart"/>
      <w:r>
        <w:rPr>
          <w:rFonts w:eastAsia="Times New Roman"/>
          <w:color w:val="000000"/>
        </w:rPr>
        <w:t>інформації</w:t>
      </w:r>
      <w:proofErr w:type="spellEnd"/>
      <w:r>
        <w:rPr>
          <w:rFonts w:eastAsia="Times New Roman"/>
          <w:color w:val="000000"/>
        </w:rPr>
        <w:t xml:space="preserve"> про </w:t>
      </w:r>
      <w:proofErr w:type="spellStart"/>
      <w:r>
        <w:rPr>
          <w:rFonts w:eastAsia="Times New Roman"/>
          <w:color w:val="000000"/>
        </w:rPr>
        <w:t>іпотечні</w:t>
      </w:r>
      <w:proofErr w:type="spellEnd"/>
      <w:r>
        <w:rPr>
          <w:rFonts w:eastAsia="Times New Roman"/>
          <w:color w:val="000000"/>
        </w:rPr>
        <w:t xml:space="preserve"> </w:t>
      </w:r>
      <w:proofErr w:type="spellStart"/>
      <w:r>
        <w:rPr>
          <w:rFonts w:eastAsia="Times New Roman"/>
          <w:color w:val="000000"/>
        </w:rPr>
        <w:t>цінні</w:t>
      </w:r>
      <w:proofErr w:type="spellEnd"/>
      <w:r>
        <w:rPr>
          <w:rFonts w:eastAsia="Times New Roman"/>
          <w:color w:val="000000"/>
        </w:rPr>
        <w:t xml:space="preserve"> </w:t>
      </w:r>
      <w:proofErr w:type="spellStart"/>
      <w:r>
        <w:rPr>
          <w:rFonts w:eastAsia="Times New Roman"/>
          <w:color w:val="000000"/>
        </w:rPr>
        <w:t>папери</w:t>
      </w:r>
      <w:proofErr w:type="spellEnd"/>
      <w:r>
        <w:rPr>
          <w:rFonts w:eastAsia="Times New Roman"/>
          <w:color w:val="000000"/>
        </w:rPr>
        <w:t xml:space="preserve">, </w:t>
      </w:r>
      <w:proofErr w:type="spellStart"/>
      <w:r>
        <w:rPr>
          <w:rFonts w:eastAsia="Times New Roman"/>
          <w:color w:val="000000"/>
        </w:rPr>
        <w:t>сертифікати</w:t>
      </w:r>
      <w:proofErr w:type="spellEnd"/>
      <w:r>
        <w:rPr>
          <w:rFonts w:eastAsia="Times New Roman"/>
          <w:color w:val="000000"/>
        </w:rPr>
        <w:t xml:space="preserve"> фонду </w:t>
      </w:r>
      <w:proofErr w:type="spellStart"/>
      <w:r>
        <w:rPr>
          <w:rFonts w:eastAsia="Times New Roman"/>
          <w:color w:val="000000"/>
        </w:rPr>
        <w:t>операцій</w:t>
      </w:r>
      <w:proofErr w:type="spellEnd"/>
      <w:r>
        <w:rPr>
          <w:rFonts w:eastAsia="Times New Roman"/>
          <w:color w:val="000000"/>
        </w:rPr>
        <w:t xml:space="preserve"> з </w:t>
      </w:r>
      <w:proofErr w:type="spellStart"/>
      <w:r>
        <w:rPr>
          <w:rFonts w:eastAsia="Times New Roman"/>
          <w:color w:val="000000"/>
        </w:rPr>
        <w:t>нерухомістю</w:t>
      </w:r>
      <w:proofErr w:type="spellEnd"/>
      <w:r>
        <w:rPr>
          <w:rFonts w:eastAsia="Times New Roman"/>
          <w:color w:val="000000"/>
        </w:rPr>
        <w:t xml:space="preserve">) </w:t>
      </w:r>
      <w:proofErr w:type="spellStart"/>
      <w:r>
        <w:rPr>
          <w:rFonts w:eastAsia="Times New Roman"/>
          <w:color w:val="000000"/>
        </w:rPr>
        <w:t>емітента</w:t>
      </w:r>
      <w:proofErr w:type="spellEnd"/>
    </w:p>
    <w:p w:rsidR="00000000" w:rsidRDefault="006B172D">
      <w:pPr>
        <w:pStyle w:val="Heading3"/>
        <w:rPr>
          <w:rFonts w:eastAsia="Times New Roman"/>
          <w:color w:val="000000"/>
        </w:rPr>
      </w:pPr>
      <w:bookmarkStart w:id="0" w:name="_GoBack"/>
      <w:bookmarkEnd w:id="0"/>
      <w:r>
        <w:rPr>
          <w:rFonts w:eastAsia="Times New Roman"/>
          <w:color w:val="000000"/>
        </w:rPr>
        <w:t xml:space="preserve">I. </w:t>
      </w:r>
      <w:proofErr w:type="spellStart"/>
      <w:r>
        <w:rPr>
          <w:rFonts w:eastAsia="Times New Roman"/>
          <w:color w:val="000000"/>
        </w:rPr>
        <w:t>Загальні</w:t>
      </w:r>
      <w:proofErr w:type="spellEnd"/>
      <w:r>
        <w:rPr>
          <w:rFonts w:eastAsia="Times New Roman"/>
          <w:color w:val="000000"/>
        </w:rPr>
        <w:t xml:space="preserve"> </w:t>
      </w:r>
      <w:proofErr w:type="spellStart"/>
      <w:r>
        <w:rPr>
          <w:rFonts w:eastAsia="Times New Roman"/>
          <w:color w:val="000000"/>
        </w:rPr>
        <w:t>відомості</w:t>
      </w:r>
      <w:proofErr w:type="spellEnd"/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84"/>
        <w:gridCol w:w="444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1. </w:t>
            </w:r>
            <w:proofErr w:type="spellStart"/>
            <w:r>
              <w:rPr>
                <w:rFonts w:eastAsia="Times New Roman"/>
                <w:color w:val="000000"/>
              </w:rPr>
              <w:t>Повне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найменування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емітента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i/>
                <w:iCs/>
                <w:color w:val="000000"/>
              </w:rPr>
              <w:t>ПРИВАТНЕ АКЦ</w:t>
            </w:r>
            <w:proofErr w:type="gramStart"/>
            <w:r>
              <w:rPr>
                <w:rFonts w:eastAsia="Times New Roman"/>
                <w:i/>
                <w:iCs/>
                <w:color w:val="000000"/>
              </w:rPr>
              <w:t>I</w:t>
            </w:r>
            <w:proofErr w:type="gramEnd"/>
            <w:r>
              <w:rPr>
                <w:rFonts w:eastAsia="Times New Roman"/>
                <w:i/>
                <w:iCs/>
                <w:color w:val="000000"/>
              </w:rPr>
              <w:t>ОНЕРНЕ ТОВАРИСТВО "АСНОВА ХОЛДИНГ"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Код за ЄДРПОУ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32252776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3. </w:t>
            </w:r>
            <w:proofErr w:type="spellStart"/>
            <w:r>
              <w:rPr>
                <w:rFonts w:eastAsia="Times New Roman"/>
                <w:color w:val="000000"/>
              </w:rPr>
              <w:t>Місцезнаходження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03115, м. </w:t>
            </w:r>
            <w:proofErr w:type="spellStart"/>
            <w:r>
              <w:rPr>
                <w:rFonts w:eastAsia="Times New Roman"/>
                <w:color w:val="000000"/>
              </w:rPr>
              <w:t>Київ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вул</w:t>
            </w:r>
            <w:proofErr w:type="spellEnd"/>
            <w:r>
              <w:rPr>
                <w:rFonts w:eastAsia="Times New Roman"/>
                <w:color w:val="000000"/>
              </w:rPr>
              <w:t xml:space="preserve">. Краснова, 27 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4. </w:t>
            </w:r>
            <w:proofErr w:type="spellStart"/>
            <w:r>
              <w:rPr>
                <w:rFonts w:eastAsia="Times New Roman"/>
                <w:color w:val="000000"/>
              </w:rPr>
              <w:t>Міжміський</w:t>
            </w:r>
            <w:proofErr w:type="spellEnd"/>
            <w:r>
              <w:rPr>
                <w:rFonts w:eastAsia="Times New Roman"/>
                <w:color w:val="000000"/>
              </w:rPr>
              <w:t xml:space="preserve"> код, телефон та факс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+380444529886 +380444529886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5. </w:t>
            </w:r>
            <w:proofErr w:type="spellStart"/>
            <w:r>
              <w:rPr>
                <w:rFonts w:eastAsia="Times New Roman"/>
                <w:color w:val="000000"/>
              </w:rPr>
              <w:t>Електронна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поштова</w:t>
            </w:r>
            <w:proofErr w:type="spellEnd"/>
            <w:r>
              <w:rPr>
                <w:rFonts w:eastAsia="Times New Roman"/>
                <w:color w:val="000000"/>
              </w:rPr>
              <w:t xml:space="preserve"> адреса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steblyanko.i@asnova.com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6. Адреса </w:t>
            </w:r>
            <w:proofErr w:type="spellStart"/>
            <w:r>
              <w:rPr>
                <w:rFonts w:eastAsia="Times New Roman"/>
                <w:color w:val="000000"/>
              </w:rPr>
              <w:t>сторінки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gramStart"/>
            <w:r>
              <w:rPr>
                <w:rFonts w:eastAsia="Times New Roman"/>
                <w:color w:val="000000"/>
              </w:rPr>
              <w:t>в</w:t>
            </w:r>
            <w:proofErr w:type="gram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color w:val="000000"/>
              </w:rPr>
              <w:t>мереж</w:t>
            </w:r>
            <w:proofErr w:type="gramEnd"/>
            <w:r>
              <w:rPr>
                <w:rFonts w:eastAsia="Times New Roman"/>
                <w:color w:val="000000"/>
              </w:rPr>
              <w:t>і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Інтернет</w:t>
            </w:r>
            <w:proofErr w:type="spellEnd"/>
            <w:r>
              <w:rPr>
                <w:rFonts w:eastAsia="Times New Roman"/>
                <w:color w:val="000000"/>
              </w:rPr>
              <w:t xml:space="preserve">, яка </w:t>
            </w:r>
            <w:proofErr w:type="spellStart"/>
            <w:r>
              <w:rPr>
                <w:rFonts w:eastAsia="Times New Roman"/>
                <w:color w:val="000000"/>
              </w:rPr>
              <w:t>додатково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використовується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емітентом</w:t>
            </w:r>
            <w:proofErr w:type="spellEnd"/>
            <w:r>
              <w:rPr>
                <w:rFonts w:eastAsia="Times New Roman"/>
                <w:color w:val="000000"/>
              </w:rPr>
              <w:t xml:space="preserve"> для </w:t>
            </w:r>
            <w:proofErr w:type="spellStart"/>
            <w:r>
              <w:rPr>
                <w:rFonts w:eastAsia="Times New Roman"/>
                <w:color w:val="000000"/>
              </w:rPr>
              <w:t>розкриття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інформації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http://asnova.com/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7. Вид </w:t>
            </w:r>
            <w:proofErr w:type="spellStart"/>
            <w:r>
              <w:rPr>
                <w:rFonts w:eastAsia="Times New Roman"/>
                <w:color w:val="000000"/>
              </w:rPr>
              <w:t>особливої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інформації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Змі</w:t>
            </w:r>
            <w:proofErr w:type="gramStart"/>
            <w:r>
              <w:rPr>
                <w:rFonts w:eastAsia="Times New Roman"/>
                <w:color w:val="000000"/>
              </w:rPr>
              <w:t>на</w:t>
            </w:r>
            <w:proofErr w:type="spellEnd"/>
            <w:proofErr w:type="gramEnd"/>
            <w:r>
              <w:rPr>
                <w:rFonts w:eastAsia="Times New Roman"/>
                <w:color w:val="000000"/>
              </w:rPr>
              <w:t xml:space="preserve"> </w:t>
            </w:r>
            <w:proofErr w:type="gramStart"/>
            <w:r>
              <w:rPr>
                <w:rFonts w:eastAsia="Times New Roman"/>
                <w:color w:val="000000"/>
              </w:rPr>
              <w:t>складу</w:t>
            </w:r>
            <w:proofErr w:type="gram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посадових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осіб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емітента</w:t>
            </w:r>
            <w:proofErr w:type="spellEnd"/>
          </w:p>
        </w:tc>
      </w:tr>
      <w:tr w:rsidR="0000000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6B172D">
      <w:pPr>
        <w:pStyle w:val="Heading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II. Текст </w:t>
      </w:r>
      <w:proofErr w:type="spellStart"/>
      <w:r>
        <w:rPr>
          <w:rFonts w:eastAsia="Times New Roman"/>
          <w:color w:val="000000"/>
        </w:rPr>
        <w:t>повідомлення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припинено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повноваження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з 27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Голови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Строгана </w:t>
            </w:r>
            <w:proofErr w:type="spellStart"/>
            <w:r>
              <w:rPr>
                <w:rFonts w:eastAsia="Times New Roman"/>
                <w:color w:val="000000"/>
              </w:rPr>
              <w:t>Анатолiя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Васильовича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СО № 754090,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Подiльським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30 </w:t>
            </w:r>
            <w:proofErr w:type="spellStart"/>
            <w:r>
              <w:rPr>
                <w:rFonts w:eastAsia="Times New Roman"/>
                <w:color w:val="000000"/>
              </w:rPr>
              <w:t>жовтня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2001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20,5868%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</w:t>
            </w:r>
            <w:r>
              <w:rPr>
                <w:rFonts w:eastAsia="Times New Roman"/>
                <w:color w:val="000000"/>
              </w:rPr>
              <w:t>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перебував</w:t>
            </w:r>
            <w:proofErr w:type="spellEnd"/>
            <w:r>
              <w:rPr>
                <w:rFonts w:eastAsia="Times New Roman"/>
                <w:color w:val="000000"/>
              </w:rPr>
              <w:t xml:space="preserve"> на </w:t>
            </w:r>
            <w:proofErr w:type="spellStart"/>
            <w:r>
              <w:rPr>
                <w:rFonts w:eastAsia="Times New Roman"/>
                <w:color w:val="000000"/>
              </w:rPr>
              <w:t>посадi</w:t>
            </w:r>
            <w:proofErr w:type="spellEnd"/>
            <w:r>
              <w:rPr>
                <w:rFonts w:eastAsia="Times New Roman"/>
                <w:color w:val="000000"/>
              </w:rPr>
              <w:t xml:space="preserve"> 1 </w:t>
            </w:r>
            <w:proofErr w:type="spellStart"/>
            <w:r>
              <w:rPr>
                <w:rFonts w:eastAsia="Times New Roman"/>
                <w:color w:val="000000"/>
              </w:rPr>
              <w:t>рiк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припинено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повноваження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з 27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</w:r>
            <w:r>
              <w:rPr>
                <w:rFonts w:eastAsia="Times New Roman"/>
                <w:color w:val="000000"/>
              </w:rPr>
              <w:t xml:space="preserve">Секретаря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Сафонова Максима </w:t>
            </w:r>
            <w:proofErr w:type="spellStart"/>
            <w:r>
              <w:rPr>
                <w:rFonts w:eastAsia="Times New Roman"/>
                <w:color w:val="000000"/>
              </w:rPr>
              <w:t>Едуардовича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СН № 848779,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Шевченкiвським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15 </w:t>
            </w:r>
            <w:proofErr w:type="spellStart"/>
            <w:r>
              <w:rPr>
                <w:rFonts w:eastAsia="Times New Roman"/>
                <w:color w:val="000000"/>
              </w:rPr>
              <w:t>липня</w:t>
            </w:r>
            <w:proofErr w:type="spellEnd"/>
            <w:r>
              <w:rPr>
                <w:rFonts w:eastAsia="Times New Roman"/>
                <w:color w:val="000000"/>
              </w:rPr>
              <w:t xml:space="preserve"> 1998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20,5868%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перебував</w:t>
            </w:r>
            <w:proofErr w:type="spellEnd"/>
            <w:r>
              <w:rPr>
                <w:rFonts w:eastAsia="Times New Roman"/>
                <w:color w:val="000000"/>
              </w:rPr>
              <w:t xml:space="preserve"> на </w:t>
            </w:r>
            <w:proofErr w:type="spellStart"/>
            <w:r>
              <w:rPr>
                <w:rFonts w:eastAsia="Times New Roman"/>
                <w:color w:val="000000"/>
              </w:rPr>
              <w:t>посадi</w:t>
            </w:r>
            <w:proofErr w:type="spellEnd"/>
            <w:r>
              <w:rPr>
                <w:rFonts w:eastAsia="Times New Roman"/>
                <w:color w:val="000000"/>
              </w:rPr>
              <w:t xml:space="preserve"> 1 </w:t>
            </w:r>
            <w:proofErr w:type="spellStart"/>
            <w:r>
              <w:rPr>
                <w:rFonts w:eastAsia="Times New Roman"/>
                <w:color w:val="000000"/>
              </w:rPr>
              <w:t>рiк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</w:t>
            </w:r>
            <w:r>
              <w:rPr>
                <w:rFonts w:eastAsia="Times New Roman"/>
                <w:color w:val="000000"/>
              </w:rPr>
              <w:t>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припинено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повноваження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з 27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Члена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Баришевського</w:t>
            </w:r>
            <w:proofErr w:type="spellEnd"/>
            <w:r>
              <w:rPr>
                <w:rFonts w:eastAsia="Times New Roman"/>
                <w:color w:val="000000"/>
              </w:rPr>
              <w:t xml:space="preserve"> Олега </w:t>
            </w:r>
            <w:proofErr w:type="spellStart"/>
            <w:r>
              <w:rPr>
                <w:rFonts w:eastAsia="Times New Roman"/>
                <w:color w:val="000000"/>
              </w:rPr>
              <w:t>Олександровича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СН № 357488,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Днiпровським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05 </w:t>
            </w:r>
            <w:proofErr w:type="spellStart"/>
            <w:r>
              <w:rPr>
                <w:rFonts w:eastAsia="Times New Roman"/>
                <w:color w:val="000000"/>
              </w:rPr>
              <w:t>грудня</w:t>
            </w:r>
            <w:proofErr w:type="spellEnd"/>
            <w:r>
              <w:rPr>
                <w:rFonts w:eastAsia="Times New Roman"/>
                <w:color w:val="000000"/>
              </w:rPr>
              <w:t xml:space="preserve"> 19</w:t>
            </w:r>
            <w:r>
              <w:rPr>
                <w:rFonts w:eastAsia="Times New Roman"/>
                <w:color w:val="000000"/>
              </w:rPr>
              <w:t xml:space="preserve">96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20.7671%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перебував</w:t>
            </w:r>
            <w:proofErr w:type="spellEnd"/>
            <w:r>
              <w:rPr>
                <w:rFonts w:eastAsia="Times New Roman"/>
                <w:color w:val="000000"/>
              </w:rPr>
              <w:t xml:space="preserve"> на </w:t>
            </w:r>
            <w:proofErr w:type="spellStart"/>
            <w:r>
              <w:rPr>
                <w:rFonts w:eastAsia="Times New Roman"/>
                <w:color w:val="000000"/>
              </w:rPr>
              <w:t>посадi</w:t>
            </w:r>
            <w:proofErr w:type="spellEnd"/>
            <w:r>
              <w:rPr>
                <w:rFonts w:eastAsia="Times New Roman"/>
                <w:color w:val="000000"/>
              </w:rPr>
              <w:t xml:space="preserve"> 1 </w:t>
            </w:r>
            <w:proofErr w:type="spellStart"/>
            <w:r>
              <w:rPr>
                <w:rFonts w:eastAsia="Times New Roman"/>
                <w:color w:val="000000"/>
              </w:rPr>
              <w:t>рiк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припинено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повноваження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з 27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Члена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Нагурного</w:t>
            </w:r>
            <w:proofErr w:type="spellEnd"/>
            <w:r>
              <w:rPr>
                <w:rFonts w:eastAsia="Times New Roman"/>
                <w:color w:val="000000"/>
              </w:rPr>
              <w:t xml:space="preserve"> В</w:t>
            </w:r>
            <w:r>
              <w:rPr>
                <w:rFonts w:eastAsia="Times New Roman"/>
                <w:color w:val="000000"/>
              </w:rPr>
              <w:t xml:space="preserve">адима </w:t>
            </w:r>
            <w:proofErr w:type="spellStart"/>
            <w:r>
              <w:rPr>
                <w:rFonts w:eastAsia="Times New Roman"/>
                <w:color w:val="000000"/>
              </w:rPr>
              <w:t>Аркадiйовича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СН № 980746,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Печерським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26 листопада 1998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4,8353%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перебував</w:t>
            </w:r>
            <w:proofErr w:type="spellEnd"/>
            <w:r>
              <w:rPr>
                <w:rFonts w:eastAsia="Times New Roman"/>
                <w:color w:val="000000"/>
              </w:rPr>
              <w:t xml:space="preserve"> на </w:t>
            </w:r>
            <w:proofErr w:type="spellStart"/>
            <w:r>
              <w:rPr>
                <w:rFonts w:eastAsia="Times New Roman"/>
                <w:color w:val="000000"/>
              </w:rPr>
              <w:t>посадi</w:t>
            </w:r>
            <w:proofErr w:type="spellEnd"/>
            <w:r>
              <w:rPr>
                <w:rFonts w:eastAsia="Times New Roman"/>
                <w:color w:val="000000"/>
              </w:rPr>
              <w:t xml:space="preserve"> 1 </w:t>
            </w:r>
            <w:proofErr w:type="spellStart"/>
            <w:r>
              <w:rPr>
                <w:rFonts w:eastAsia="Times New Roman"/>
                <w:color w:val="000000"/>
              </w:rPr>
              <w:t>рiк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припинено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повноваження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з 27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Члена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Толстого Олександра </w:t>
            </w:r>
            <w:proofErr w:type="spellStart"/>
            <w:r>
              <w:rPr>
                <w:rFonts w:eastAsia="Times New Roman"/>
                <w:color w:val="000000"/>
              </w:rPr>
              <w:t>Миколайовича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СО 300874,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Ленiнградським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01 лютого 2000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0,8195% статутног</w:t>
            </w:r>
            <w:r>
              <w:rPr>
                <w:rFonts w:eastAsia="Times New Roman"/>
                <w:color w:val="000000"/>
              </w:rPr>
              <w:t xml:space="preserve">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перебував</w:t>
            </w:r>
            <w:proofErr w:type="spellEnd"/>
            <w:r>
              <w:rPr>
                <w:rFonts w:eastAsia="Times New Roman"/>
                <w:color w:val="000000"/>
              </w:rPr>
              <w:t xml:space="preserve"> на </w:t>
            </w:r>
            <w:proofErr w:type="spellStart"/>
            <w:r>
              <w:rPr>
                <w:rFonts w:eastAsia="Times New Roman"/>
                <w:color w:val="000000"/>
              </w:rPr>
              <w:t>посадi</w:t>
            </w:r>
            <w:proofErr w:type="spellEnd"/>
            <w:r>
              <w:rPr>
                <w:rFonts w:eastAsia="Times New Roman"/>
                <w:color w:val="000000"/>
              </w:rPr>
              <w:t xml:space="preserve"> 1 </w:t>
            </w:r>
            <w:proofErr w:type="spellStart"/>
            <w:r>
              <w:rPr>
                <w:rFonts w:eastAsia="Times New Roman"/>
                <w:color w:val="000000"/>
              </w:rPr>
              <w:t>рiк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  <w:r>
              <w:rPr>
                <w:rFonts w:eastAsia="Times New Roman"/>
                <w:color w:val="000000"/>
              </w:rPr>
              <w:t xml:space="preserve"> 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обрано</w:t>
            </w:r>
            <w:proofErr w:type="spellEnd"/>
            <w:r>
              <w:rPr>
                <w:rFonts w:eastAsia="Times New Roman"/>
                <w:color w:val="000000"/>
              </w:rPr>
              <w:t xml:space="preserve"> з 28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Головою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Строгана </w:t>
            </w:r>
            <w:proofErr w:type="spellStart"/>
            <w:r>
              <w:rPr>
                <w:rFonts w:eastAsia="Times New Roman"/>
                <w:color w:val="000000"/>
              </w:rPr>
              <w:t>Анатолiя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Васильовича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СО № 754090, </w:t>
            </w:r>
            <w:proofErr w:type="spellStart"/>
            <w:r>
              <w:rPr>
                <w:rFonts w:eastAsia="Times New Roman"/>
                <w:color w:val="000000"/>
              </w:rPr>
              <w:t>вид</w:t>
            </w:r>
            <w:r>
              <w:rPr>
                <w:rFonts w:eastAsia="Times New Roman"/>
                <w:color w:val="000000"/>
              </w:rPr>
              <w:t>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Подiльським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30 </w:t>
            </w:r>
            <w:proofErr w:type="spellStart"/>
            <w:r>
              <w:rPr>
                <w:rFonts w:eastAsia="Times New Roman"/>
                <w:color w:val="000000"/>
              </w:rPr>
              <w:t>жовтня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2001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20,5868%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  <w:r>
              <w:rPr>
                <w:rFonts w:eastAsia="Times New Roman"/>
                <w:color w:val="000000"/>
              </w:rPr>
              <w:t xml:space="preserve"> Строк, на </w:t>
            </w:r>
            <w:proofErr w:type="spellStart"/>
            <w:r>
              <w:rPr>
                <w:rFonts w:eastAsia="Times New Roman"/>
                <w:color w:val="000000"/>
              </w:rPr>
              <w:t>який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призначено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особу: три роки. </w:t>
            </w:r>
            <w:proofErr w:type="spellStart"/>
            <w:r>
              <w:rPr>
                <w:rFonts w:eastAsia="Times New Roman"/>
                <w:color w:val="000000"/>
              </w:rPr>
              <w:t>Попередн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spellEnd"/>
            <w:proofErr w:type="gramEnd"/>
            <w:r>
              <w:rPr>
                <w:rFonts w:eastAsia="Times New Roman"/>
                <w:color w:val="000000"/>
              </w:rPr>
              <w:t xml:space="preserve"> посади: Голова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«АСНОВА ХОЛДИНГ».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lastRenderedPageBreak/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обрано</w:t>
            </w:r>
            <w:proofErr w:type="spellEnd"/>
            <w:r>
              <w:rPr>
                <w:rFonts w:eastAsia="Times New Roman"/>
                <w:color w:val="000000"/>
              </w:rPr>
              <w:t xml:space="preserve"> з 28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Секретарем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Сафонова Максима </w:t>
            </w:r>
            <w:proofErr w:type="spellStart"/>
            <w:r>
              <w:rPr>
                <w:rFonts w:eastAsia="Times New Roman"/>
                <w:color w:val="000000"/>
              </w:rPr>
              <w:t>Едуардовича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СН № 848779,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Шевченкiвським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15 </w:t>
            </w:r>
            <w:proofErr w:type="spellStart"/>
            <w:r>
              <w:rPr>
                <w:rFonts w:eastAsia="Times New Roman"/>
                <w:color w:val="000000"/>
              </w:rPr>
              <w:t>липня</w:t>
            </w:r>
            <w:proofErr w:type="spellEnd"/>
            <w:r>
              <w:rPr>
                <w:rFonts w:eastAsia="Times New Roman"/>
                <w:color w:val="000000"/>
              </w:rPr>
              <w:t xml:space="preserve"> 1998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20</w:t>
            </w:r>
            <w:r>
              <w:rPr>
                <w:rFonts w:eastAsia="Times New Roman"/>
                <w:color w:val="000000"/>
              </w:rPr>
              <w:t xml:space="preserve">,5868%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  <w:r>
              <w:rPr>
                <w:rFonts w:eastAsia="Times New Roman"/>
                <w:color w:val="000000"/>
              </w:rPr>
              <w:t xml:space="preserve"> Строк, на </w:t>
            </w:r>
            <w:proofErr w:type="spellStart"/>
            <w:r>
              <w:rPr>
                <w:rFonts w:eastAsia="Times New Roman"/>
                <w:color w:val="000000"/>
              </w:rPr>
              <w:t>який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призначено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особу: три роки. </w:t>
            </w:r>
            <w:proofErr w:type="spellStart"/>
            <w:r>
              <w:rPr>
                <w:rFonts w:eastAsia="Times New Roman"/>
                <w:color w:val="000000"/>
              </w:rPr>
              <w:t>Попередн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spellEnd"/>
            <w:proofErr w:type="gramEnd"/>
            <w:r>
              <w:rPr>
                <w:rFonts w:eastAsia="Times New Roman"/>
                <w:color w:val="000000"/>
              </w:rPr>
              <w:t xml:space="preserve"> посади: </w:t>
            </w:r>
            <w:proofErr w:type="spellStart"/>
            <w:r>
              <w:rPr>
                <w:rFonts w:eastAsia="Times New Roman"/>
                <w:color w:val="000000"/>
              </w:rPr>
              <w:t>Секретар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«АСНОВА ХОЛДИНГ».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обрано</w:t>
            </w:r>
            <w:proofErr w:type="spellEnd"/>
            <w:r>
              <w:rPr>
                <w:rFonts w:eastAsia="Times New Roman"/>
                <w:color w:val="000000"/>
              </w:rPr>
              <w:t xml:space="preserve"> з 28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Членом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Баришевського</w:t>
            </w:r>
            <w:proofErr w:type="spellEnd"/>
            <w:r>
              <w:rPr>
                <w:rFonts w:eastAsia="Times New Roman"/>
                <w:color w:val="000000"/>
              </w:rPr>
              <w:t xml:space="preserve"> Олега </w:t>
            </w:r>
            <w:proofErr w:type="spellStart"/>
            <w:r>
              <w:rPr>
                <w:rFonts w:eastAsia="Times New Roman"/>
                <w:color w:val="000000"/>
              </w:rPr>
              <w:t>Олександровича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СН № 357488,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Днiпровським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05 </w:t>
            </w:r>
            <w:proofErr w:type="spellStart"/>
            <w:r>
              <w:rPr>
                <w:rFonts w:eastAsia="Times New Roman"/>
                <w:color w:val="000000"/>
              </w:rPr>
              <w:t>грудня</w:t>
            </w:r>
            <w:proofErr w:type="spellEnd"/>
            <w:r>
              <w:rPr>
                <w:rFonts w:eastAsia="Times New Roman"/>
                <w:color w:val="000000"/>
              </w:rPr>
              <w:t xml:space="preserve"> 1996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20,7671%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>,</w:t>
            </w:r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  <w:r>
              <w:rPr>
                <w:rFonts w:eastAsia="Times New Roman"/>
                <w:color w:val="000000"/>
              </w:rPr>
              <w:t xml:space="preserve"> Строк, на </w:t>
            </w:r>
            <w:proofErr w:type="spellStart"/>
            <w:r>
              <w:rPr>
                <w:rFonts w:eastAsia="Times New Roman"/>
                <w:color w:val="000000"/>
              </w:rPr>
              <w:t>який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призначено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особу: три роки. </w:t>
            </w:r>
            <w:proofErr w:type="spellStart"/>
            <w:r>
              <w:rPr>
                <w:rFonts w:eastAsia="Times New Roman"/>
                <w:color w:val="000000"/>
              </w:rPr>
              <w:t>Попередн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spellEnd"/>
            <w:proofErr w:type="gramEnd"/>
            <w:r>
              <w:rPr>
                <w:rFonts w:eastAsia="Times New Roman"/>
                <w:color w:val="000000"/>
              </w:rPr>
              <w:t xml:space="preserve"> посади: Член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«АСНОВА ХОЛДИНГ».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обрано</w:t>
            </w:r>
            <w:proofErr w:type="spellEnd"/>
            <w:r>
              <w:rPr>
                <w:rFonts w:eastAsia="Times New Roman"/>
                <w:color w:val="000000"/>
              </w:rPr>
              <w:t xml:space="preserve"> з 28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Членом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Нагу</w:t>
            </w:r>
            <w:r>
              <w:rPr>
                <w:rFonts w:eastAsia="Times New Roman"/>
                <w:color w:val="000000"/>
              </w:rPr>
              <w:t>рного</w:t>
            </w:r>
            <w:proofErr w:type="spellEnd"/>
            <w:r>
              <w:rPr>
                <w:rFonts w:eastAsia="Times New Roman"/>
                <w:color w:val="000000"/>
              </w:rPr>
              <w:t xml:space="preserve"> Вадима </w:t>
            </w:r>
            <w:proofErr w:type="spellStart"/>
            <w:r>
              <w:rPr>
                <w:rFonts w:eastAsia="Times New Roman"/>
                <w:color w:val="000000"/>
              </w:rPr>
              <w:t>Аркадiйовича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СН № 980746,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Печерським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26 листопада 1998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4,8353%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  <w:r>
              <w:rPr>
                <w:rFonts w:eastAsia="Times New Roman"/>
                <w:color w:val="000000"/>
              </w:rPr>
              <w:t xml:space="preserve"> Строк, на </w:t>
            </w:r>
            <w:proofErr w:type="spellStart"/>
            <w:r>
              <w:rPr>
                <w:rFonts w:eastAsia="Times New Roman"/>
                <w:color w:val="000000"/>
              </w:rPr>
              <w:t>який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призн</w:t>
            </w:r>
            <w:r>
              <w:rPr>
                <w:rFonts w:eastAsia="Times New Roman"/>
                <w:color w:val="000000"/>
              </w:rPr>
              <w:t>ачено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особу: три роки. </w:t>
            </w:r>
            <w:proofErr w:type="spellStart"/>
            <w:r>
              <w:rPr>
                <w:rFonts w:eastAsia="Times New Roman"/>
                <w:color w:val="000000"/>
              </w:rPr>
              <w:t>Попередн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spellEnd"/>
            <w:proofErr w:type="gramEnd"/>
            <w:r>
              <w:rPr>
                <w:rFonts w:eastAsia="Times New Roman"/>
                <w:color w:val="000000"/>
              </w:rPr>
              <w:t xml:space="preserve"> посади: Член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«АСНОВА ХОЛДИНГ».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ind w:firstLine="200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шенням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Загальних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зборiв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обрано</w:t>
            </w:r>
            <w:proofErr w:type="spellEnd"/>
            <w:r>
              <w:rPr>
                <w:rFonts w:eastAsia="Times New Roman"/>
                <w:color w:val="000000"/>
              </w:rPr>
              <w:t xml:space="preserve"> з 28 </w:t>
            </w:r>
            <w:proofErr w:type="spellStart"/>
            <w:r>
              <w:rPr>
                <w:rFonts w:eastAsia="Times New Roman"/>
                <w:color w:val="000000"/>
              </w:rPr>
              <w:t>квiтня</w:t>
            </w:r>
            <w:proofErr w:type="spellEnd"/>
            <w:r>
              <w:rPr>
                <w:rFonts w:eastAsia="Times New Roman"/>
                <w:color w:val="000000"/>
              </w:rPr>
              <w:t xml:space="preserve"> 2016 року:</w:t>
            </w:r>
            <w:r>
              <w:rPr>
                <w:rFonts w:eastAsia="Times New Roman"/>
                <w:color w:val="000000"/>
              </w:rPr>
              <w:br/>
              <w:t xml:space="preserve">Членом </w:t>
            </w:r>
            <w:proofErr w:type="spellStart"/>
            <w:r>
              <w:rPr>
                <w:rFonts w:eastAsia="Times New Roman"/>
                <w:color w:val="000000"/>
              </w:rPr>
              <w:t>Наглядової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ради Толстого Олександра </w:t>
            </w:r>
            <w:proofErr w:type="spellStart"/>
            <w:r>
              <w:rPr>
                <w:rFonts w:eastAsia="Times New Roman"/>
                <w:color w:val="000000"/>
              </w:rPr>
              <w:t>Миколайовича</w:t>
            </w:r>
            <w:proofErr w:type="spellEnd"/>
            <w:r>
              <w:rPr>
                <w:rFonts w:eastAsia="Times New Roman"/>
                <w:color w:val="000000"/>
              </w:rPr>
              <w:t xml:space="preserve"> (паспорт </w:t>
            </w:r>
            <w:proofErr w:type="spellStart"/>
            <w:r>
              <w:rPr>
                <w:rFonts w:eastAsia="Times New Roman"/>
                <w:color w:val="000000"/>
              </w:rPr>
              <w:t>серiї</w:t>
            </w:r>
            <w:proofErr w:type="spellEnd"/>
            <w:r>
              <w:rPr>
                <w:rFonts w:eastAsia="Times New Roman"/>
                <w:color w:val="000000"/>
              </w:rPr>
              <w:t xml:space="preserve"> СО 300874, </w:t>
            </w:r>
            <w:proofErr w:type="spellStart"/>
            <w:r>
              <w:rPr>
                <w:rFonts w:eastAsia="Times New Roman"/>
                <w:color w:val="000000"/>
              </w:rPr>
              <w:t>виданий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Ленiнградським</w:t>
            </w:r>
            <w:proofErr w:type="spellEnd"/>
            <w:r>
              <w:rPr>
                <w:rFonts w:eastAsia="Times New Roman"/>
                <w:color w:val="000000"/>
              </w:rPr>
              <w:t xml:space="preserve"> РУ ГУ М</w:t>
            </w:r>
            <w:r>
              <w:rPr>
                <w:rFonts w:eastAsia="Times New Roman"/>
                <w:color w:val="000000"/>
              </w:rPr>
              <w:t xml:space="preserve">ВС </w:t>
            </w:r>
            <w:proofErr w:type="spellStart"/>
            <w:r>
              <w:rPr>
                <w:rFonts w:eastAsia="Times New Roman"/>
                <w:color w:val="000000"/>
              </w:rPr>
              <w:t>України</w:t>
            </w:r>
            <w:proofErr w:type="spellEnd"/>
            <w:r>
              <w:rPr>
                <w:rFonts w:eastAsia="Times New Roman"/>
                <w:color w:val="000000"/>
              </w:rPr>
              <w:t xml:space="preserve"> в м. </w:t>
            </w:r>
            <w:proofErr w:type="spellStart"/>
            <w:r>
              <w:rPr>
                <w:rFonts w:eastAsia="Times New Roman"/>
                <w:color w:val="000000"/>
              </w:rPr>
              <w:t>Києвi</w:t>
            </w:r>
            <w:proofErr w:type="spellEnd"/>
            <w:r>
              <w:rPr>
                <w:rFonts w:eastAsia="Times New Roman"/>
                <w:color w:val="000000"/>
              </w:rPr>
              <w:t xml:space="preserve"> 01 лютого 2000 року), </w:t>
            </w:r>
            <w:proofErr w:type="spellStart"/>
            <w:r>
              <w:rPr>
                <w:rFonts w:eastAsia="Times New Roman"/>
                <w:color w:val="000000"/>
              </w:rPr>
              <w:t>володiє</w:t>
            </w:r>
            <w:proofErr w:type="spellEnd"/>
            <w:r>
              <w:rPr>
                <w:rFonts w:eastAsia="Times New Roman"/>
                <w:color w:val="000000"/>
              </w:rPr>
              <w:t xml:space="preserve"> 0,8195% статутного </w:t>
            </w:r>
            <w:proofErr w:type="spellStart"/>
            <w:r>
              <w:rPr>
                <w:rFonts w:eastAsia="Times New Roman"/>
                <w:color w:val="00000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непогашеної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злочини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ма</w:t>
            </w:r>
            <w:proofErr w:type="gramStart"/>
            <w:r>
              <w:rPr>
                <w:rFonts w:eastAsia="Times New Roman"/>
                <w:color w:val="000000"/>
              </w:rPr>
              <w:t>є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  <w:proofErr w:type="gramEnd"/>
            <w:r>
              <w:rPr>
                <w:rFonts w:eastAsia="Times New Roman"/>
                <w:color w:val="000000"/>
              </w:rPr>
              <w:t xml:space="preserve"> Строк, на </w:t>
            </w:r>
            <w:proofErr w:type="spellStart"/>
            <w:r>
              <w:rPr>
                <w:rFonts w:eastAsia="Times New Roman"/>
                <w:color w:val="000000"/>
              </w:rPr>
              <w:t>який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призначено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особу: три роки. </w:t>
            </w:r>
            <w:proofErr w:type="spellStart"/>
            <w:r>
              <w:rPr>
                <w:rFonts w:eastAsia="Times New Roman"/>
                <w:color w:val="000000"/>
              </w:rPr>
              <w:t>Попередн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spellEnd"/>
            <w:proofErr w:type="gramEnd"/>
            <w:r>
              <w:rPr>
                <w:rFonts w:eastAsia="Times New Roman"/>
                <w:color w:val="000000"/>
              </w:rPr>
              <w:t xml:space="preserve"> посади: </w:t>
            </w:r>
            <w:proofErr w:type="spellStart"/>
            <w:r>
              <w:rPr>
                <w:rFonts w:eastAsia="Times New Roman"/>
                <w:color w:val="000000"/>
              </w:rPr>
              <w:t>керiвник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непродовольчої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дистрибуцiї</w:t>
            </w:r>
            <w:proofErr w:type="spellEnd"/>
            <w:r>
              <w:rPr>
                <w:rFonts w:eastAsia="Times New Roman"/>
                <w:color w:val="000000"/>
              </w:rPr>
              <w:t xml:space="preserve"> ДП «СА</w:t>
            </w:r>
            <w:r>
              <w:rPr>
                <w:rFonts w:eastAsia="Times New Roman"/>
                <w:color w:val="000000"/>
              </w:rPr>
              <w:t xml:space="preserve">ВСЕРВIС СТОЛИЦЯ». </w:t>
            </w:r>
          </w:p>
        </w:tc>
      </w:tr>
    </w:tbl>
    <w:p w:rsidR="00000000" w:rsidRDefault="006B172D">
      <w:pPr>
        <w:pStyle w:val="Heading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III. </w:t>
      </w:r>
      <w:proofErr w:type="spellStart"/>
      <w:proofErr w:type="gramStart"/>
      <w:r>
        <w:rPr>
          <w:rFonts w:eastAsia="Times New Roman"/>
          <w:color w:val="000000"/>
        </w:rPr>
        <w:t>П</w:t>
      </w:r>
      <w:proofErr w:type="gramEnd"/>
      <w:r>
        <w:rPr>
          <w:rFonts w:eastAsia="Times New Roman"/>
          <w:color w:val="000000"/>
        </w:rPr>
        <w:t>ідпис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0"/>
        <w:gridCol w:w="180"/>
        <w:gridCol w:w="821"/>
        <w:gridCol w:w="180"/>
        <w:gridCol w:w="4914"/>
      </w:tblGrid>
      <w:tr w:rsidR="00000000"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1. Особа, </w:t>
            </w:r>
            <w:proofErr w:type="spellStart"/>
            <w:r>
              <w:rPr>
                <w:rFonts w:eastAsia="Times New Roman"/>
                <w:color w:val="000000"/>
              </w:rPr>
              <w:t>зазначена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нижче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color w:val="000000"/>
              </w:rPr>
              <w:t>п</w:t>
            </w:r>
            <w:proofErr w:type="gramEnd"/>
            <w:r>
              <w:rPr>
                <w:rFonts w:eastAsia="Times New Roman"/>
                <w:color w:val="000000"/>
              </w:rPr>
              <w:t>ідтверджує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достовірність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інформації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що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міститься</w:t>
            </w:r>
            <w:proofErr w:type="spellEnd"/>
            <w:r>
              <w:rPr>
                <w:rFonts w:eastAsia="Times New Roman"/>
                <w:color w:val="000000"/>
              </w:rPr>
              <w:t xml:space="preserve"> у </w:t>
            </w:r>
            <w:proofErr w:type="spellStart"/>
            <w:r>
              <w:rPr>
                <w:rFonts w:eastAsia="Times New Roman"/>
                <w:color w:val="000000"/>
              </w:rPr>
              <w:t>повідомленні</w:t>
            </w:r>
            <w:proofErr w:type="spellEnd"/>
            <w:r>
              <w:rPr>
                <w:rFonts w:eastAsia="Times New Roman"/>
                <w:color w:val="000000"/>
              </w:rPr>
              <w:t xml:space="preserve">, та </w:t>
            </w:r>
            <w:proofErr w:type="spellStart"/>
            <w:r>
              <w:rPr>
                <w:rFonts w:eastAsia="Times New Roman"/>
                <w:color w:val="000000"/>
              </w:rPr>
              <w:t>визнає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що</w:t>
            </w:r>
            <w:proofErr w:type="spellEnd"/>
            <w:r>
              <w:rPr>
                <w:rFonts w:eastAsia="Times New Roman"/>
                <w:color w:val="000000"/>
              </w:rPr>
              <w:t xml:space="preserve"> вона </w:t>
            </w:r>
            <w:proofErr w:type="spellStart"/>
            <w:r>
              <w:rPr>
                <w:rFonts w:eastAsia="Times New Roman"/>
                <w:color w:val="000000"/>
              </w:rPr>
              <w:t>несе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відповідальність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згідно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із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законодавством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</w:p>
        </w:tc>
      </w:tr>
      <w:tr w:rsidR="00000000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2. </w:t>
            </w:r>
            <w:proofErr w:type="spellStart"/>
            <w:r>
              <w:rPr>
                <w:rFonts w:eastAsia="Times New Roman"/>
                <w:color w:val="000000"/>
              </w:rPr>
              <w:t>Найменування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Гул</w:t>
            </w:r>
            <w:proofErr w:type="gramStart"/>
            <w:r>
              <w:rPr>
                <w:rFonts w:eastAsia="Times New Roman"/>
                <w:color w:val="000000"/>
              </w:rPr>
              <w:t>i</w:t>
            </w:r>
            <w:proofErr w:type="gramEnd"/>
            <w:r>
              <w:rPr>
                <w:rFonts w:eastAsia="Times New Roman"/>
                <w:color w:val="000000"/>
              </w:rPr>
              <w:t>єв</w:t>
            </w:r>
            <w:proofErr w:type="spellEnd"/>
            <w:r>
              <w:rPr>
                <w:rFonts w:eastAsia="Times New Roman"/>
                <w:color w:val="000000"/>
              </w:rPr>
              <w:t xml:space="preserve"> Урфан </w:t>
            </w:r>
            <w:proofErr w:type="spellStart"/>
            <w:r>
              <w:rPr>
                <w:rFonts w:eastAsia="Times New Roman"/>
                <w:color w:val="000000"/>
              </w:rPr>
              <w:t>Рiзван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огли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</w:t>
            </w:r>
            <w:proofErr w:type="spellStart"/>
            <w:proofErr w:type="gramStart"/>
            <w:r>
              <w:rPr>
                <w:rStyle w:val="small-text1"/>
                <w:rFonts w:eastAsia="Times New Roman"/>
                <w:color w:val="000000"/>
              </w:rPr>
              <w:t>п</w:t>
            </w:r>
            <w:proofErr w:type="gramEnd"/>
            <w:r>
              <w:rPr>
                <w:rStyle w:val="small-text1"/>
                <w:rFonts w:eastAsia="Times New Roman"/>
                <w:color w:val="000000"/>
              </w:rPr>
              <w:t>ідпис</w:t>
            </w:r>
            <w:proofErr w:type="spellEnd"/>
            <w:r>
              <w:rPr>
                <w:rStyle w:val="small-text1"/>
                <w:rFonts w:eastAsia="Times New Roman"/>
                <w:color w:val="000000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</w:t>
            </w:r>
            <w:proofErr w:type="spellStart"/>
            <w:r>
              <w:rPr>
                <w:rStyle w:val="small-text1"/>
                <w:rFonts w:eastAsia="Times New Roman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rFonts w:eastAsia="Times New Roman"/>
                <w:color w:val="000000"/>
              </w:rPr>
              <w:t xml:space="preserve"> та </w:t>
            </w:r>
            <w:proofErr w:type="spellStart"/>
            <w:proofErr w:type="gramStart"/>
            <w:r>
              <w:rPr>
                <w:rStyle w:val="small-text1"/>
                <w:rFonts w:eastAsia="Times New Roman"/>
                <w:color w:val="000000"/>
              </w:rPr>
              <w:t>пр</w:t>
            </w:r>
            <w:proofErr w:type="gramEnd"/>
            <w:r>
              <w:rPr>
                <w:rStyle w:val="small-text1"/>
                <w:rFonts w:eastAsia="Times New Roman"/>
                <w:color w:val="000000"/>
              </w:rPr>
              <w:t>ізвище</w:t>
            </w:r>
            <w:proofErr w:type="spellEnd"/>
            <w:r>
              <w:rPr>
                <w:rStyle w:val="small-text1"/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rFonts w:eastAsia="Times New Roman"/>
                <w:color w:val="000000"/>
              </w:rPr>
              <w:t>керівника</w:t>
            </w:r>
            <w:proofErr w:type="spellEnd"/>
            <w:r>
              <w:rPr>
                <w:rStyle w:val="small-text1"/>
                <w:rFonts w:eastAsia="Times New Roman"/>
                <w:color w:val="000000"/>
              </w:rPr>
              <w:t>)</w:t>
            </w:r>
          </w:p>
        </w:tc>
      </w:tr>
      <w:tr w:rsidR="00000000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М.П.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27.04.2016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6B172D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6B172D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000000" w:rsidRDefault="006B172D">
      <w:pPr>
        <w:rPr>
          <w:rFonts w:eastAsia="Times New Roman"/>
        </w:rPr>
      </w:pPr>
    </w:p>
    <w:sectPr w:rsidR="00000000">
      <w:pgSz w:w="11907" w:h="16840"/>
      <w:pgMar w:top="1134" w:right="851" w:bottom="851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1207C"/>
    <w:rsid w:val="006B172D"/>
    <w:rsid w:val="00D1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pPr>
      <w:spacing w:after="300"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pPr>
      <w:spacing w:after="225"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justify">
    <w:name w:val="justify"/>
    <w:basedOn w:val="Normal"/>
    <w:pPr>
      <w:spacing w:before="100" w:beforeAutospacing="1" w:after="100" w:afterAutospacing="1"/>
      <w:jc w:val="both"/>
    </w:pPr>
  </w:style>
  <w:style w:type="paragraph" w:customStyle="1" w:styleId="zmist">
    <w:name w:val="zmist"/>
    <w:basedOn w:val="Normal"/>
    <w:pPr>
      <w:spacing w:before="100" w:beforeAutospacing="1" w:after="100" w:afterAutospacing="1"/>
      <w:ind w:firstLine="200"/>
    </w:pPr>
  </w:style>
  <w:style w:type="paragraph" w:customStyle="1" w:styleId="left">
    <w:name w:val="left"/>
    <w:basedOn w:val="Normal"/>
    <w:pPr>
      <w:spacing w:before="100" w:beforeAutospacing="1" w:after="100" w:afterAutospacing="1"/>
    </w:pPr>
  </w:style>
  <w:style w:type="paragraph" w:customStyle="1" w:styleId="right">
    <w:name w:val="right"/>
    <w:basedOn w:val="Normal"/>
    <w:pPr>
      <w:spacing w:before="100" w:beforeAutospacing="1" w:after="100" w:afterAutospacing="1"/>
      <w:jc w:val="right"/>
    </w:pPr>
  </w:style>
  <w:style w:type="paragraph" w:customStyle="1" w:styleId="center">
    <w:name w:val="center"/>
    <w:basedOn w:val="Normal"/>
    <w:pPr>
      <w:spacing w:before="100" w:beforeAutospacing="1" w:after="100" w:afterAutospacing="1"/>
      <w:jc w:val="center"/>
    </w:pPr>
  </w:style>
  <w:style w:type="paragraph" w:customStyle="1" w:styleId="bold">
    <w:name w:val="bold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brdnone">
    <w:name w:val="brdnone"/>
    <w:basedOn w:val="Normal"/>
    <w:pPr>
      <w:spacing w:before="100" w:beforeAutospacing="1" w:after="100" w:afterAutospacing="1"/>
    </w:pPr>
  </w:style>
  <w:style w:type="paragraph" w:customStyle="1" w:styleId="brdbtm">
    <w:name w:val="brdbtm"/>
    <w:basedOn w:val="Normal"/>
    <w:pPr>
      <w:pBdr>
        <w:bottom w:val="single" w:sz="6" w:space="0" w:color="000000"/>
      </w:pBdr>
      <w:spacing w:before="100" w:beforeAutospacing="1" w:after="100" w:afterAutospacing="1"/>
    </w:pPr>
  </w:style>
  <w:style w:type="paragraph" w:customStyle="1" w:styleId="brdtop">
    <w:name w:val="brdtop"/>
    <w:basedOn w:val="Normal"/>
    <w:pPr>
      <w:pBdr>
        <w:top w:val="single" w:sz="6" w:space="0" w:color="000000"/>
      </w:pBdr>
      <w:spacing w:before="100" w:beforeAutospacing="1" w:after="100" w:afterAutospacing="1"/>
    </w:pPr>
  </w:style>
  <w:style w:type="paragraph" w:customStyle="1" w:styleId="brdall">
    <w:name w:val="brdall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small-text">
    <w:name w:val="small-text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pagebreak">
    <w:name w:val="pagebreak"/>
    <w:basedOn w:val="Normal"/>
    <w:pPr>
      <w:pageBreakBefore/>
      <w:spacing w:before="100" w:beforeAutospacing="1" w:after="100" w:afterAutospacing="1"/>
    </w:pPr>
  </w:style>
  <w:style w:type="character" w:customStyle="1" w:styleId="small-text1">
    <w:name w:val="small-text1"/>
    <w:basedOn w:val="DefaultParagraphFont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pPr>
      <w:spacing w:after="300"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pPr>
      <w:spacing w:after="225"/>
      <w:jc w:val="center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justify">
    <w:name w:val="justify"/>
    <w:basedOn w:val="Normal"/>
    <w:pPr>
      <w:spacing w:before="100" w:beforeAutospacing="1" w:after="100" w:afterAutospacing="1"/>
      <w:jc w:val="both"/>
    </w:pPr>
  </w:style>
  <w:style w:type="paragraph" w:customStyle="1" w:styleId="zmist">
    <w:name w:val="zmist"/>
    <w:basedOn w:val="Normal"/>
    <w:pPr>
      <w:spacing w:before="100" w:beforeAutospacing="1" w:after="100" w:afterAutospacing="1"/>
      <w:ind w:firstLine="200"/>
    </w:pPr>
  </w:style>
  <w:style w:type="paragraph" w:customStyle="1" w:styleId="left">
    <w:name w:val="left"/>
    <w:basedOn w:val="Normal"/>
    <w:pPr>
      <w:spacing w:before="100" w:beforeAutospacing="1" w:after="100" w:afterAutospacing="1"/>
    </w:pPr>
  </w:style>
  <w:style w:type="paragraph" w:customStyle="1" w:styleId="right">
    <w:name w:val="right"/>
    <w:basedOn w:val="Normal"/>
    <w:pPr>
      <w:spacing w:before="100" w:beforeAutospacing="1" w:after="100" w:afterAutospacing="1"/>
      <w:jc w:val="right"/>
    </w:pPr>
  </w:style>
  <w:style w:type="paragraph" w:customStyle="1" w:styleId="center">
    <w:name w:val="center"/>
    <w:basedOn w:val="Normal"/>
    <w:pPr>
      <w:spacing w:before="100" w:beforeAutospacing="1" w:after="100" w:afterAutospacing="1"/>
      <w:jc w:val="center"/>
    </w:pPr>
  </w:style>
  <w:style w:type="paragraph" w:customStyle="1" w:styleId="bold">
    <w:name w:val="bold"/>
    <w:basedOn w:val="Normal"/>
    <w:pPr>
      <w:spacing w:before="100" w:beforeAutospacing="1" w:after="100" w:afterAutospacing="1"/>
    </w:pPr>
    <w:rPr>
      <w:b/>
      <w:bCs/>
    </w:rPr>
  </w:style>
  <w:style w:type="paragraph" w:customStyle="1" w:styleId="brdnone">
    <w:name w:val="brdnone"/>
    <w:basedOn w:val="Normal"/>
    <w:pPr>
      <w:spacing w:before="100" w:beforeAutospacing="1" w:after="100" w:afterAutospacing="1"/>
    </w:pPr>
  </w:style>
  <w:style w:type="paragraph" w:customStyle="1" w:styleId="brdbtm">
    <w:name w:val="brdbtm"/>
    <w:basedOn w:val="Normal"/>
    <w:pPr>
      <w:pBdr>
        <w:bottom w:val="single" w:sz="6" w:space="0" w:color="000000"/>
      </w:pBdr>
      <w:spacing w:before="100" w:beforeAutospacing="1" w:after="100" w:afterAutospacing="1"/>
    </w:pPr>
  </w:style>
  <w:style w:type="paragraph" w:customStyle="1" w:styleId="brdtop">
    <w:name w:val="brdtop"/>
    <w:basedOn w:val="Normal"/>
    <w:pPr>
      <w:pBdr>
        <w:top w:val="single" w:sz="6" w:space="0" w:color="000000"/>
      </w:pBdr>
      <w:spacing w:before="100" w:beforeAutospacing="1" w:after="100" w:afterAutospacing="1"/>
    </w:pPr>
  </w:style>
  <w:style w:type="paragraph" w:customStyle="1" w:styleId="brdall">
    <w:name w:val="brdall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small-text">
    <w:name w:val="small-text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pagebreak">
    <w:name w:val="pagebreak"/>
    <w:basedOn w:val="Normal"/>
    <w:pPr>
      <w:pageBreakBefore/>
      <w:spacing w:before="100" w:beforeAutospacing="1" w:after="100" w:afterAutospacing="1"/>
    </w:pPr>
  </w:style>
  <w:style w:type="character" w:customStyle="1" w:styleId="small-text1">
    <w:name w:val="small-text1"/>
    <w:basedOn w:val="DefaultParagraphFont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ASNOVA</Company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Author</cp:lastModifiedBy>
  <cp:revision>3</cp:revision>
  <dcterms:created xsi:type="dcterms:W3CDTF">2016-04-28T12:11:00Z</dcterms:created>
  <dcterms:modified xsi:type="dcterms:W3CDTF">2016-04-28T12:12:00Z</dcterms:modified>
</cp:coreProperties>
</file>